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70B" w:rsidRPr="00AE170B" w:rsidRDefault="00AE170B" w:rsidP="00AE170B">
      <w:pPr>
        <w:widowControl/>
        <w:spacing w:before="100" w:beforeAutospacing="1" w:after="100" w:afterAutospacing="1" w:line="60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AE170B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AE170B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AE170B" w:rsidRPr="00AE170B" w:rsidRDefault="00AE170B" w:rsidP="00AE170B">
      <w:pPr>
        <w:widowControl/>
        <w:spacing w:before="210" w:after="210" w:line="60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AE170B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 2025</w:t>
      </w:r>
      <w:r w:rsidRPr="00AE170B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年度注册测绘师资格考试工作计划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267"/>
        <w:gridCol w:w="1927"/>
        <w:gridCol w:w="1562"/>
        <w:gridCol w:w="3820"/>
      </w:tblGrid>
      <w:tr w:rsidR="00AE170B" w:rsidRPr="00AE170B" w:rsidTr="00AE170B">
        <w:trPr>
          <w:trHeight w:val="855"/>
          <w:tblCellSpacing w:w="0" w:type="dxa"/>
        </w:trPr>
        <w:tc>
          <w:tcPr>
            <w:tcW w:w="258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时间</w:t>
            </w:r>
          </w:p>
        </w:tc>
        <w:tc>
          <w:tcPr>
            <w:tcW w:w="622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工作项目</w:t>
            </w:r>
          </w:p>
        </w:tc>
      </w:tr>
      <w:tr w:rsidR="00AE170B" w:rsidRPr="00AE170B" w:rsidTr="00AE170B">
        <w:trPr>
          <w:trHeight w:val="885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</w:t>
            </w:r>
          </w:p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—6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16:00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各市及省直考区组织报名</w:t>
            </w:r>
          </w:p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AE170B" w:rsidRPr="00AE170B" w:rsidTr="00AE170B">
        <w:trPr>
          <w:trHeight w:val="645"/>
          <w:tblCellSpacing w:w="0" w:type="dxa"/>
        </w:trPr>
        <w:tc>
          <w:tcPr>
            <w:tcW w:w="2580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</w:t>
            </w:r>
          </w:p>
        </w:tc>
      </w:tr>
      <w:tr w:rsidR="00AE170B" w:rsidRPr="00AE170B" w:rsidTr="00AE170B">
        <w:trPr>
          <w:trHeight w:val="630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Autospacing="1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6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10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日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—7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1</w:t>
            </w:r>
            <w:r w:rsidRPr="00AE170B">
              <w:rPr>
                <w:rFonts w:ascii="Helvetica" w:eastAsia="宋体" w:hAnsi="Helvetica" w:cs="Helvetica"/>
                <w:color w:val="000000"/>
                <w:spacing w:val="-30"/>
                <w:kern w:val="0"/>
                <w:sz w:val="30"/>
                <w:szCs w:val="30"/>
                <w:bdr w:val="none" w:sz="0" w:space="0" w:color="auto" w:frame="1"/>
              </w:rPr>
              <w:t>日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考生网上缴费</w:t>
            </w:r>
          </w:p>
        </w:tc>
      </w:tr>
      <w:tr w:rsidR="00AE170B" w:rsidRPr="00AE170B" w:rsidTr="00AE170B">
        <w:trPr>
          <w:trHeight w:val="615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安排考场、向人社部人事考试中心上报试卷预订单</w:t>
            </w:r>
          </w:p>
        </w:tc>
      </w:tr>
      <w:tr w:rsidR="00AE170B" w:rsidRPr="00AE170B" w:rsidTr="00AE170B">
        <w:trPr>
          <w:trHeight w:val="645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—12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报考人员登陆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“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中国人事考试网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”——“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打印准考证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栏目下载打印准考证</w:t>
            </w:r>
          </w:p>
        </w:tc>
      </w:tr>
      <w:tr w:rsidR="00AE170B" w:rsidRPr="00AE170B" w:rsidTr="00AE170B">
        <w:trPr>
          <w:trHeight w:val="645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各考区领取试卷、答题卡。</w:t>
            </w:r>
          </w:p>
        </w:tc>
      </w:tr>
      <w:tr w:rsidR="00AE170B" w:rsidRPr="00AE170B" w:rsidTr="00AE170B">
        <w:trPr>
          <w:trHeight w:val="630"/>
          <w:tblCellSpacing w:w="0" w:type="dxa"/>
        </w:trPr>
        <w:tc>
          <w:tcPr>
            <w:tcW w:w="193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考试时间</w:t>
            </w:r>
          </w:p>
        </w:tc>
        <w:tc>
          <w:tcPr>
            <w:tcW w:w="19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13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9:00—11:30  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测绘综合能力</w:t>
            </w:r>
          </w:p>
        </w:tc>
      </w:tr>
      <w:tr w:rsidR="00AE170B" w:rsidRPr="00AE170B" w:rsidTr="00AE170B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E170B" w:rsidRPr="00AE170B" w:rsidRDefault="00AE170B" w:rsidP="00AE170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E170B" w:rsidRPr="00AE170B" w:rsidRDefault="00AE170B" w:rsidP="00AE170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4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14:00—16:30 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测绘管理与法律法规</w:t>
            </w:r>
          </w:p>
        </w:tc>
      </w:tr>
      <w:tr w:rsidR="00AE170B" w:rsidRPr="00AE170B" w:rsidTr="00AE170B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E170B" w:rsidRPr="00AE170B" w:rsidRDefault="00AE170B" w:rsidP="00AE170B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1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9:00—12:00  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测绘案例分析</w:t>
            </w:r>
          </w:p>
        </w:tc>
      </w:tr>
      <w:tr w:rsidR="00AE170B" w:rsidRPr="00AE170B" w:rsidTr="00AE170B">
        <w:trPr>
          <w:trHeight w:val="450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各考区答题卡送省</w:t>
            </w:r>
          </w:p>
        </w:tc>
      </w:tr>
      <w:tr w:rsidR="00AE170B" w:rsidRPr="00AE170B" w:rsidTr="00AE170B">
        <w:trPr>
          <w:trHeight w:val="480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</w:t>
            </w:r>
          </w:p>
        </w:tc>
      </w:tr>
      <w:tr w:rsidR="00AE170B" w:rsidRPr="00AE170B" w:rsidTr="00AE170B">
        <w:trPr>
          <w:trHeight w:val="855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30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</w:t>
            </w:r>
          </w:p>
        </w:tc>
      </w:tr>
      <w:tr w:rsidR="00AE170B" w:rsidRPr="00AE170B" w:rsidTr="00AE170B">
        <w:trPr>
          <w:trHeight w:val="390"/>
          <w:tblCellSpacing w:w="0" w:type="dxa"/>
        </w:trPr>
        <w:tc>
          <w:tcPr>
            <w:tcW w:w="25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6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AE170B" w:rsidRPr="00AE170B" w:rsidTr="00AE170B">
        <w:trPr>
          <w:trHeight w:val="525"/>
          <w:tblCellSpacing w:w="0" w:type="dxa"/>
        </w:trPr>
        <w:tc>
          <w:tcPr>
            <w:tcW w:w="258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</w:t>
            </w: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6225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E170B" w:rsidRPr="00AE170B" w:rsidRDefault="00AE170B" w:rsidP="00AE170B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AE170B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资格审查，确定符合证书领取人员</w:t>
            </w:r>
          </w:p>
        </w:tc>
      </w:tr>
    </w:tbl>
    <w:p w:rsidR="00AE170B" w:rsidRPr="00AE170B" w:rsidRDefault="00AE170B" w:rsidP="00AE170B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</w:p>
    <w:p w:rsidR="003F016D" w:rsidRDefault="003F016D"/>
    <w:sectPr w:rsidR="003F0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16D" w:rsidRDefault="003F016D" w:rsidP="00AE170B">
      <w:r>
        <w:separator/>
      </w:r>
    </w:p>
  </w:endnote>
  <w:endnote w:type="continuationSeparator" w:id="1">
    <w:p w:rsidR="003F016D" w:rsidRDefault="003F016D" w:rsidP="00AE1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16D" w:rsidRDefault="003F016D" w:rsidP="00AE170B">
      <w:r>
        <w:separator/>
      </w:r>
    </w:p>
  </w:footnote>
  <w:footnote w:type="continuationSeparator" w:id="1">
    <w:p w:rsidR="003F016D" w:rsidRDefault="003F016D" w:rsidP="00AE17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170B"/>
    <w:rsid w:val="003F016D"/>
    <w:rsid w:val="00AE1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1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17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1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170B"/>
    <w:rPr>
      <w:sz w:val="18"/>
      <w:szCs w:val="18"/>
    </w:rPr>
  </w:style>
  <w:style w:type="paragraph" w:styleId="a5">
    <w:name w:val="Normal (Web)"/>
    <w:basedOn w:val="a"/>
    <w:uiPriority w:val="99"/>
    <w:unhideWhenUsed/>
    <w:rsid w:val="00AE17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8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2025-06-19T00:43:00Z</dcterms:created>
  <dcterms:modified xsi:type="dcterms:W3CDTF">2025-06-19T00:44:00Z</dcterms:modified>
</cp:coreProperties>
</file>